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8242"/>
      </w:tblGrid>
      <w:tr w:rsidR="005364E5" w:rsidRPr="00F57201" w:rsidTr="00857605">
        <w:trPr>
          <w:trHeight w:val="2404"/>
        </w:trPr>
        <w:tc>
          <w:tcPr>
            <w:tcW w:w="1965" w:type="dxa"/>
            <w:tcBorders>
              <w:right w:val="single" w:sz="4" w:space="0" w:color="auto"/>
            </w:tcBorders>
            <w:shd w:val="clear" w:color="auto" w:fill="auto"/>
          </w:tcPr>
          <w:p w:rsidR="005364E5" w:rsidRPr="00F57201" w:rsidRDefault="005364E5" w:rsidP="00857605">
            <w:pPr>
              <w:rPr>
                <w:rFonts w:ascii="Helvetica" w:hAnsi="Helvetica"/>
                <w:color w:val="000000" w:themeColor="text1"/>
              </w:rPr>
            </w:pPr>
          </w:p>
          <w:p w:rsidR="005364E5" w:rsidRPr="00F57201" w:rsidRDefault="005364E5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  <w:r w:rsidRPr="00F57201">
              <w:rPr>
                <w:rFonts w:ascii="Helvetica" w:hAnsi="Helvetica"/>
                <w:noProof/>
                <w:color w:val="000000" w:themeColor="text1"/>
                <w:lang w:val="it-IT" w:eastAsia="it-IT"/>
              </w:rPr>
              <w:drawing>
                <wp:inline distT="0" distB="0" distL="0" distR="0">
                  <wp:extent cx="882502" cy="1190846"/>
                  <wp:effectExtent l="19050" t="0" r="0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28" cy="119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4E5" w:rsidRPr="00F57201" w:rsidRDefault="005364E5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E5" w:rsidRPr="005364E5" w:rsidRDefault="005364E5" w:rsidP="00857605">
            <w:pPr>
              <w:spacing w:after="120"/>
              <w:ind w:right="653"/>
              <w:jc w:val="center"/>
              <w:outlineLvl w:val="0"/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</w:pPr>
            <w:r w:rsidRPr="005364E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it-IT"/>
              </w:rPr>
              <w:br/>
            </w:r>
            <w:r w:rsidRPr="005364E5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COMUNE </w:t>
            </w:r>
            <w:proofErr w:type="spellStart"/>
            <w:r w:rsidRPr="005364E5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>DI</w:t>
            </w:r>
            <w:proofErr w:type="spellEnd"/>
            <w:r w:rsidRPr="005364E5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 ROSETO DEGLI ABRUZZI</w:t>
            </w:r>
          </w:p>
          <w:p w:rsidR="005364E5" w:rsidRPr="005364E5" w:rsidRDefault="005364E5" w:rsidP="00857605">
            <w:pPr>
              <w:jc w:val="center"/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</w:pPr>
            <w:r w:rsidRPr="005364E5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PROVINCIA </w:t>
            </w:r>
            <w:proofErr w:type="spellStart"/>
            <w:r w:rsidRPr="005364E5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>DI</w:t>
            </w:r>
            <w:proofErr w:type="spellEnd"/>
            <w:r w:rsidRPr="005364E5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 TERAMO</w:t>
            </w:r>
          </w:p>
          <w:p w:rsidR="005364E5" w:rsidRPr="005364E5" w:rsidRDefault="005364E5" w:rsidP="00857605">
            <w:pPr>
              <w:jc w:val="center"/>
              <w:rPr>
                <w:rFonts w:ascii="Helvetica" w:hAnsi="Helvetica"/>
                <w:b/>
                <w:i/>
                <w:color w:val="000000" w:themeColor="text1"/>
                <w:sz w:val="24"/>
                <w:szCs w:val="28"/>
                <w:lang w:val="it-IT"/>
              </w:rPr>
            </w:pPr>
          </w:p>
          <w:p w:rsidR="005364E5" w:rsidRPr="00824E7B" w:rsidRDefault="005364E5" w:rsidP="00857605">
            <w:pPr>
              <w:pStyle w:val="mb-2"/>
              <w:spacing w:before="0" w:beforeAutospacing="0" w:after="120" w:afterAutospacing="0" w:line="276" w:lineRule="auto"/>
              <w:jc w:val="center"/>
              <w:rPr>
                <w:rFonts w:ascii="Helvetica" w:hAnsi="Helvetica"/>
                <w:color w:val="000000" w:themeColor="text1"/>
                <w:sz w:val="20"/>
                <w:szCs w:val="22"/>
              </w:rPr>
            </w:pP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t>Piazza della Repubblica, 64026 Roseto degli Abruzzi (TE)</w:t>
            </w: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br/>
            </w:r>
            <w:proofErr w:type="spellStart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>P.IVA</w:t>
            </w:r>
            <w:proofErr w:type="spellEnd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 00176150670 - Tel: 085 894531 – Fax: 085 89453670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t xml:space="preserve"> 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br/>
            </w:r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pec: </w:t>
            </w:r>
            <w:hyperlink r:id="rId6" w:history="1">
              <w:r w:rsidRPr="00824E7B">
                <w:rPr>
                  <w:rStyle w:val="Collegamentoipertestuale"/>
                  <w:rFonts w:ascii="Helvetica" w:eastAsia="Calibri" w:hAnsi="Helvetica"/>
                  <w:color w:val="000000" w:themeColor="text1"/>
                  <w:sz w:val="22"/>
                </w:rPr>
                <w:t>protocollogenerale@pec.comune.roseto.te.it</w:t>
              </w:r>
            </w:hyperlink>
          </w:p>
          <w:p w:rsidR="005364E5" w:rsidRPr="00F57201" w:rsidRDefault="005364E5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24E7B">
              <w:rPr>
                <w:rFonts w:ascii="Helvetica" w:hAnsi="Helvetica"/>
                <w:b/>
                <w:color w:val="000000" w:themeColor="text1"/>
                <w:sz w:val="24"/>
                <w:szCs w:val="28"/>
              </w:rPr>
              <w:t>SETTORE II – SERVIZI TECNICI</w:t>
            </w:r>
          </w:p>
        </w:tc>
      </w:tr>
    </w:tbl>
    <w:p w:rsidR="00AD33E3" w:rsidRDefault="00AD33E3" w:rsidP="00AD33E3">
      <w:pPr>
        <w:spacing w:before="32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324392" w:rsidRDefault="00324392" w:rsidP="004661AD">
      <w:pPr>
        <w:pStyle w:val="Default"/>
        <w:ind w:right="-143"/>
        <w:jc w:val="both"/>
        <w:rPr>
          <w:rFonts w:ascii="Arial" w:hAnsi="Arial" w:cs="Arial"/>
          <w:b/>
          <w:spacing w:val="2"/>
          <w:sz w:val="18"/>
          <w:szCs w:val="20"/>
        </w:rPr>
      </w:pPr>
    </w:p>
    <w:p w:rsidR="005364E5" w:rsidRPr="005364E5" w:rsidRDefault="005364E5" w:rsidP="005364E5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5364E5">
        <w:rPr>
          <w:rFonts w:ascii="Arial" w:hAnsi="Arial" w:cs="Arial"/>
          <w:b/>
          <w:sz w:val="18"/>
          <w:szCs w:val="18"/>
          <w:lang w:val="it-IT"/>
        </w:rPr>
        <w:t xml:space="preserve">Contributi per interventi infrastrutturali di cui alla Legge 30.12.2018 n. 145, art. 1, commi 134 e ss.  Attuazione Accordo Stato-Regioni del 09.09.2021 – Interventi </w:t>
      </w:r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nel comune di Roseto degli Abruzzi, individuato quale </w:t>
      </w:r>
      <w:proofErr w:type="spellStart"/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>EE.LL</w:t>
      </w:r>
      <w:proofErr w:type="spellEnd"/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>. beneficiario del finanziamento e soggetto attuatore dei lavori giusta Convenzione sottoscritta  il 29/12/2022.</w:t>
      </w:r>
    </w:p>
    <w:p w:rsidR="005364E5" w:rsidRPr="005364E5" w:rsidRDefault="005364E5" w:rsidP="005364E5">
      <w:pPr>
        <w:spacing w:before="72" w:line="255" w:lineRule="exact"/>
        <w:jc w:val="both"/>
        <w:rPr>
          <w:rFonts w:ascii="Arial" w:hAnsi="Arial" w:cs="Arial"/>
          <w:lang w:val="it-IT"/>
        </w:rPr>
      </w:pPr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9D7BEE" w:rsidRDefault="009D7BEE" w:rsidP="005364E5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Cs w:val="20"/>
          <w:lang w:val="it-IT"/>
        </w:rPr>
      </w:pPr>
    </w:p>
    <w:p w:rsidR="009D7BEE" w:rsidRPr="004661AD" w:rsidRDefault="009D7BEE" w:rsidP="009D7BEE">
      <w:pPr>
        <w:tabs>
          <w:tab w:val="left" w:pos="5400"/>
        </w:tabs>
        <w:spacing w:line="320" w:lineRule="exact"/>
        <w:ind w:left="5400" w:right="-1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4661AD">
        <w:rPr>
          <w:rFonts w:ascii="Arial" w:hAnsi="Arial" w:cs="Arial"/>
          <w:b/>
          <w:sz w:val="20"/>
          <w:szCs w:val="20"/>
          <w:lang w:val="it-IT"/>
        </w:rPr>
        <w:t>All_</w:t>
      </w:r>
      <w:r>
        <w:rPr>
          <w:rFonts w:ascii="Arial" w:hAnsi="Arial" w:cs="Arial"/>
          <w:b/>
          <w:sz w:val="20"/>
          <w:szCs w:val="20"/>
          <w:lang w:val="it-IT"/>
        </w:rPr>
        <w:t>5</w:t>
      </w:r>
      <w:r w:rsidRPr="004661AD">
        <w:rPr>
          <w:rFonts w:ascii="Arial" w:hAnsi="Arial" w:cs="Arial"/>
          <w:b/>
          <w:sz w:val="20"/>
          <w:szCs w:val="20"/>
          <w:lang w:val="it-IT"/>
        </w:rPr>
        <w:t xml:space="preserve"> COMUNICAZIONE DATI PER IDENTIFICAZIONE DEL/I TITOLARE/I EFFETTIVO/I</w:t>
      </w:r>
    </w:p>
    <w:p w:rsidR="009D7BEE" w:rsidRDefault="009D7BEE" w:rsidP="005364E5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Cs w:val="20"/>
          <w:lang w:val="it-IT"/>
        </w:rPr>
      </w:pPr>
    </w:p>
    <w:p w:rsidR="005364E5" w:rsidRPr="009D7BEE" w:rsidRDefault="005364E5" w:rsidP="005364E5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9D7BE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PROCEDURA NEGOZIATA PER L’AFFIDAMENTO DEI LAVORI AI SENSI DEGLI </w:t>
      </w:r>
      <w:proofErr w:type="spellStart"/>
      <w:r w:rsidRPr="009D7BEE">
        <w:rPr>
          <w:rFonts w:ascii="Arial" w:hAnsi="Arial" w:cs="Arial"/>
          <w:b/>
          <w:color w:val="000000"/>
          <w:sz w:val="20"/>
          <w:szCs w:val="20"/>
          <w:lang w:val="it-IT"/>
        </w:rPr>
        <w:t>ARTT</w:t>
      </w:r>
      <w:proofErr w:type="spellEnd"/>
      <w:r w:rsidRPr="009D7BE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 50 C. 1 </w:t>
      </w:r>
      <w:proofErr w:type="spellStart"/>
      <w:r w:rsidRPr="009D7BEE">
        <w:rPr>
          <w:rFonts w:ascii="Arial" w:hAnsi="Arial" w:cs="Arial"/>
          <w:b/>
          <w:color w:val="000000"/>
          <w:sz w:val="20"/>
          <w:szCs w:val="20"/>
          <w:lang w:val="it-IT"/>
        </w:rPr>
        <w:t>LETT</w:t>
      </w:r>
      <w:proofErr w:type="spellEnd"/>
      <w:r w:rsidRPr="009D7BE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 C)  E 76 DEL DLGS. 36/2023 PREVIA CONSULTAZIONE </w:t>
      </w:r>
      <w:proofErr w:type="spellStart"/>
      <w:r w:rsidRPr="009D7BEE">
        <w:rPr>
          <w:rFonts w:ascii="Arial" w:hAnsi="Arial" w:cs="Arial"/>
          <w:b/>
          <w:color w:val="000000"/>
          <w:sz w:val="20"/>
          <w:szCs w:val="20"/>
          <w:lang w:val="it-IT"/>
        </w:rPr>
        <w:t>DI</w:t>
      </w:r>
      <w:proofErr w:type="spellEnd"/>
      <w:r w:rsidRPr="009D7BE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OPERATORI ECONOMICI INDIVIDUATI TRAMITE ELENCHI</w:t>
      </w:r>
    </w:p>
    <w:p w:rsidR="005364E5" w:rsidRPr="001F16EF" w:rsidRDefault="005364E5" w:rsidP="005364E5">
      <w:pPr>
        <w:pStyle w:val="Default"/>
        <w:ind w:right="-1"/>
        <w:jc w:val="both"/>
        <w:rPr>
          <w:rFonts w:ascii="Arial" w:hAnsi="Arial" w:cs="Arial"/>
          <w:b/>
          <w:spacing w:val="2"/>
          <w:sz w:val="18"/>
          <w:szCs w:val="20"/>
        </w:rPr>
      </w:pPr>
      <w:r w:rsidRPr="001F16EF">
        <w:rPr>
          <w:rFonts w:ascii="Arial" w:hAnsi="Arial" w:cs="Arial"/>
          <w:b/>
          <w:spacing w:val="2"/>
          <w:sz w:val="18"/>
          <w:szCs w:val="20"/>
        </w:rPr>
        <w:t>Numero Gara: ------------ - Numero CIG: ----------------------</w:t>
      </w:r>
    </w:p>
    <w:p w:rsidR="00462C22" w:rsidRPr="00AD33E3" w:rsidRDefault="005364E5" w:rsidP="005364E5">
      <w:pPr>
        <w:spacing w:before="324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AD33E3" w:rsidRPr="00AD33E3">
        <w:rPr>
          <w:rFonts w:ascii="Arial" w:hAnsi="Arial" w:cs="Arial"/>
          <w:color w:val="000000"/>
          <w:sz w:val="20"/>
          <w:szCs w:val="20"/>
          <w:lang w:val="it-IT"/>
        </w:rPr>
        <w:t>[IL PRESENTE MODULO CONVERTITO IN PDF/A DEVE ESSERE SOTTOSCRITTO CON FIRMA DIGITALE E INSERITO, UNITAMENTE AL DGUE, SUL</w:t>
      </w:r>
      <w:r w:rsidR="00AD33E3">
        <w:rPr>
          <w:rFonts w:ascii="Arial" w:hAnsi="Arial" w:cs="Arial"/>
          <w:color w:val="000000"/>
          <w:sz w:val="20"/>
          <w:szCs w:val="20"/>
          <w:lang w:val="it-IT"/>
        </w:rPr>
        <w:t>LA PIATTAFORMA</w:t>
      </w:r>
      <w:r w:rsidR="00AD33E3" w:rsidRPr="00AD33E3">
        <w:rPr>
          <w:rFonts w:ascii="Arial" w:hAnsi="Arial" w:cs="Arial"/>
          <w:color w:val="000000"/>
          <w:sz w:val="20"/>
          <w:szCs w:val="20"/>
          <w:lang w:val="it-IT"/>
        </w:rPr>
        <w:t>]</w:t>
      </w:r>
    </w:p>
    <w:p w:rsidR="00AD33E3" w:rsidRPr="00461E05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Il sottoscritto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Pr="00461E05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Nato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a…………………………………………………………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61E05">
        <w:rPr>
          <w:rFonts w:ascii="Arial" w:hAnsi="Arial" w:cs="Arial"/>
          <w:color w:val="000000"/>
          <w:sz w:val="20"/>
          <w:szCs w:val="20"/>
          <w:lang w:val="it-IT"/>
        </w:rPr>
        <w:t>il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61E05">
        <w:rPr>
          <w:rFonts w:ascii="Arial" w:hAnsi="Arial" w:cs="Arial"/>
          <w:color w:val="000000"/>
          <w:sz w:val="20"/>
          <w:szCs w:val="20"/>
          <w:lang w:val="it-IT"/>
        </w:rPr>
        <w:tab/>
        <w:t>,</w:t>
      </w:r>
    </w:p>
    <w:p w:rsid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spellStart"/>
      <w:r w:rsidRPr="00461E05">
        <w:rPr>
          <w:rFonts w:ascii="Arial" w:hAnsi="Arial" w:cs="Arial"/>
          <w:color w:val="000000"/>
          <w:sz w:val="20"/>
          <w:szCs w:val="20"/>
          <w:lang w:val="it-IT"/>
        </w:rPr>
        <w:t>C.F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</w:t>
      </w:r>
      <w:proofErr w:type="spellEnd"/>
    </w:p>
    <w:p w:rsidR="00462C22" w:rsidRPr="00AD33E3" w:rsidRDefault="00AD33E3" w:rsidP="00AD33E3">
      <w:pPr>
        <w:spacing w:before="32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in qualità di (barrare la casella che interessa)</w:t>
      </w:r>
    </w:p>
    <w:p w:rsidR="00462C22" w:rsidRPr="00AD33E3" w:rsidRDefault="00AD33E3" w:rsidP="00AD33E3">
      <w:pPr>
        <w:pStyle w:val="Paragrafoelenco"/>
        <w:numPr>
          <w:ilvl w:val="0"/>
          <w:numId w:val="5"/>
        </w:numPr>
        <w:spacing w:before="32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Rappresentante Legale</w:t>
      </w:r>
    </w:p>
    <w:p w:rsidR="00AD33E3" w:rsidRDefault="00AD33E3" w:rsidP="00AD33E3">
      <w:pPr>
        <w:pStyle w:val="Paragrafoelenco"/>
        <w:numPr>
          <w:ilvl w:val="0"/>
          <w:numId w:val="5"/>
        </w:numPr>
        <w:spacing w:before="24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Procuratore del legale rappresentante (giusta procura allegata alla presente rilasciata dal Notaio) dell’impresa </w:t>
      </w:r>
    </w:p>
    <w:p w:rsidR="00462C22" w:rsidRP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(denominazione)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462C22" w:rsidRPr="00AD33E3" w:rsidRDefault="00AD33E3" w:rsidP="00AD33E3">
      <w:pPr>
        <w:spacing w:before="32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(sede legale)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4661AD" w:rsidRDefault="004661AD" w:rsidP="004661AD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</w:p>
    <w:p w:rsidR="00324392" w:rsidRPr="00CB668A" w:rsidRDefault="00AD33E3" w:rsidP="00324392">
      <w:pPr>
        <w:pStyle w:val="Default"/>
        <w:ind w:right="-143"/>
        <w:jc w:val="both"/>
        <w:rPr>
          <w:rFonts w:ascii="Arial" w:hAnsi="Arial" w:cs="Arial"/>
          <w:b/>
          <w:bCs/>
          <w:sz w:val="20"/>
          <w:szCs w:val="22"/>
        </w:rPr>
      </w:pPr>
      <w:r w:rsidRPr="00461E05">
        <w:rPr>
          <w:rFonts w:ascii="Arial" w:hAnsi="Arial" w:cs="Arial"/>
          <w:sz w:val="20"/>
          <w:szCs w:val="20"/>
        </w:rPr>
        <w:t xml:space="preserve">partecipante come concorrente alla </w:t>
      </w:r>
      <w:r w:rsidR="00324392" w:rsidRPr="00CB668A">
        <w:rPr>
          <w:rFonts w:ascii="Arial" w:hAnsi="Arial" w:cs="Arial"/>
          <w:b/>
          <w:bCs/>
          <w:sz w:val="20"/>
          <w:szCs w:val="22"/>
        </w:rPr>
        <w:t xml:space="preserve">PROCEDURA NEGOZIATA PER L’AFFIDAMENTO DEI LAVORI AI SENSI DEGLI </w:t>
      </w:r>
      <w:proofErr w:type="spellStart"/>
      <w:r w:rsidR="00324392" w:rsidRPr="00CB668A">
        <w:rPr>
          <w:rFonts w:ascii="Arial" w:hAnsi="Arial" w:cs="Arial"/>
          <w:b/>
          <w:bCs/>
          <w:sz w:val="20"/>
          <w:szCs w:val="22"/>
        </w:rPr>
        <w:t>ARTT</w:t>
      </w:r>
      <w:proofErr w:type="spellEnd"/>
      <w:r w:rsidR="00324392" w:rsidRPr="00CB668A">
        <w:rPr>
          <w:rFonts w:ascii="Arial" w:hAnsi="Arial" w:cs="Arial"/>
          <w:b/>
          <w:bCs/>
          <w:sz w:val="20"/>
          <w:szCs w:val="22"/>
        </w:rPr>
        <w:t xml:space="preserve">. 50 C. 1 </w:t>
      </w:r>
      <w:proofErr w:type="spellStart"/>
      <w:r w:rsidR="00324392" w:rsidRPr="00CB668A">
        <w:rPr>
          <w:rFonts w:ascii="Arial" w:hAnsi="Arial" w:cs="Arial"/>
          <w:b/>
          <w:bCs/>
          <w:sz w:val="20"/>
          <w:szCs w:val="22"/>
        </w:rPr>
        <w:t>LETT</w:t>
      </w:r>
      <w:proofErr w:type="spellEnd"/>
      <w:r w:rsidR="00324392" w:rsidRPr="00CB668A">
        <w:rPr>
          <w:rFonts w:ascii="Arial" w:hAnsi="Arial" w:cs="Arial"/>
          <w:b/>
          <w:bCs/>
          <w:sz w:val="20"/>
          <w:szCs w:val="22"/>
        </w:rPr>
        <w:t xml:space="preserve">. C)  E 76 DEL DLGS. 36/2023 PREVIA CONSULTAZIONE </w:t>
      </w:r>
      <w:proofErr w:type="spellStart"/>
      <w:r w:rsidR="00324392" w:rsidRPr="00CB668A">
        <w:rPr>
          <w:rFonts w:ascii="Arial" w:hAnsi="Arial" w:cs="Arial"/>
          <w:b/>
          <w:bCs/>
          <w:sz w:val="20"/>
          <w:szCs w:val="22"/>
        </w:rPr>
        <w:t>DI</w:t>
      </w:r>
      <w:proofErr w:type="spellEnd"/>
      <w:r w:rsidR="00324392" w:rsidRPr="00CB668A">
        <w:rPr>
          <w:rFonts w:ascii="Arial" w:hAnsi="Arial" w:cs="Arial"/>
          <w:b/>
          <w:bCs/>
          <w:sz w:val="20"/>
          <w:szCs w:val="22"/>
        </w:rPr>
        <w:t xml:space="preserve"> OPERATORI ECONOMICI INDIVIDUATI TRAMITE ELENCHI</w:t>
      </w:r>
    </w:p>
    <w:p w:rsidR="005364E5" w:rsidRPr="005364E5" w:rsidRDefault="005364E5" w:rsidP="005364E5">
      <w:pPr>
        <w:spacing w:before="72" w:line="255" w:lineRule="exact"/>
        <w:jc w:val="both"/>
        <w:rPr>
          <w:rFonts w:ascii="Arial" w:hAnsi="Arial" w:cs="Arial"/>
          <w:lang w:val="it-IT"/>
        </w:rPr>
      </w:pPr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5364E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5364E5" w:rsidRDefault="005364E5" w:rsidP="00324392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</w:p>
    <w:p w:rsidR="00AD33E3" w:rsidRDefault="00AD33E3" w:rsidP="00324392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  <w:r w:rsidRPr="00461E05">
        <w:rPr>
          <w:rFonts w:ascii="Arial" w:hAnsi="Arial" w:cs="Arial"/>
          <w:sz w:val="20"/>
          <w:szCs w:val="20"/>
        </w:rPr>
        <w:t>in qualità di (barrare la casella che interessa)</w:t>
      </w:r>
    </w:p>
    <w:p w:rsidR="00AD33E3" w:rsidRPr="009603E6" w:rsidRDefault="00AD33E3" w:rsidP="00AD33E3">
      <w:pPr>
        <w:pStyle w:val="Paragrafoelenco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Concorrente singolo</w:t>
      </w:r>
    </w:p>
    <w:p w:rsidR="00AD33E3" w:rsidRPr="00461E05" w:rsidRDefault="00AD33E3" w:rsidP="00AD33E3">
      <w:pPr>
        <w:pStyle w:val="Paragrafoelenco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Mandataria di Raggruppamento temporaneo di imprese</w:t>
      </w:r>
    </w:p>
    <w:p w:rsidR="00AD33E3" w:rsidRPr="00461E05" w:rsidRDefault="00AD33E3" w:rsidP="00AD33E3">
      <w:pPr>
        <w:pStyle w:val="Paragrafoelenco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>Mandante di Raggruppamento temporaneo di imprese</w:t>
      </w:r>
    </w:p>
    <w:p w:rsidR="00AD33E3" w:rsidRPr="009603E6" w:rsidRDefault="00AD33E3" w:rsidP="00AD33E3">
      <w:pPr>
        <w:pStyle w:val="Paragrafoelenco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lang w:val="it-IT"/>
        </w:rPr>
        <w:t xml:space="preserve"> 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Consorzio</w:t>
      </w:r>
    </w:p>
    <w:p w:rsidR="00AD33E3" w:rsidRPr="009603E6" w:rsidRDefault="00AD33E3" w:rsidP="00AD33E3">
      <w:pPr>
        <w:pStyle w:val="Paragrafoelenco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Capogruppo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ab/>
        <w:t>□ Membro GEIE</w:t>
      </w:r>
    </w:p>
    <w:p w:rsidR="00AD33E3" w:rsidRPr="009603E6" w:rsidRDefault="00AD33E3" w:rsidP="00AD33E3">
      <w:pPr>
        <w:pStyle w:val="Paragrafoelenco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Organo Comune (per le Reti con organo comune con potere di rappresentanza)</w:t>
      </w:r>
    </w:p>
    <w:p w:rsidR="00AD33E3" w:rsidRDefault="00AD33E3" w:rsidP="00AD33E3">
      <w:pPr>
        <w:pStyle w:val="Paragrafoelenco"/>
        <w:numPr>
          <w:ilvl w:val="1"/>
          <w:numId w:val="6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Mandataria di rete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Pr="009603E6" w:rsidRDefault="00AD33E3" w:rsidP="00AD33E3">
      <w:pPr>
        <w:pStyle w:val="Paragrafoelenco"/>
        <w:numPr>
          <w:ilvl w:val="1"/>
          <w:numId w:val="6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Membro della rete</w:t>
      </w:r>
    </w:p>
    <w:p w:rsidR="00AD33E3" w:rsidRP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in conformità alle disposizioni del D.P.R. 28.12.2000, n. 445, articolo 47 in particolare, e consapevole delle sanzioni penali previste dall'articolo 76 dello stesso Decreto per le ipotesi di falsità in atti e dichiarazioni mendaci ivi indicate,</w:t>
      </w:r>
    </w:p>
    <w:p w:rsidR="00AD33E3" w:rsidRPr="00AD33E3" w:rsidRDefault="00AD33E3" w:rsidP="00AD33E3">
      <w:pPr>
        <w:pStyle w:val="Paragrafoelenco"/>
        <w:spacing w:before="324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DICHIARA</w:t>
      </w:r>
    </w:p>
    <w:p w:rsidR="00AD33E3" w:rsidRDefault="00AD33E3">
      <w:pPr>
        <w:spacing w:before="72"/>
        <w:jc w:val="both"/>
        <w:rPr>
          <w:rFonts w:ascii="Courier New" w:hAnsi="Courier New"/>
          <w:b/>
          <w:color w:val="000000"/>
          <w:spacing w:val="-48"/>
          <w:lang w:val="it-IT"/>
        </w:rPr>
      </w:pPr>
    </w:p>
    <w:p w:rsidR="00462C22" w:rsidRP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ai sensi dell’art. 20 del Decreto Legislativo 21 novembre 2007, n. 231 e dell’articolo 3, punto 6, della direttiva (UE) 2015/849</w:t>
      </w:r>
    </w:p>
    <w:p w:rsidR="00462C22" w:rsidRPr="00AD33E3" w:rsidRDefault="00AD33E3" w:rsidP="00AD33E3">
      <w:pPr>
        <w:spacing w:before="240"/>
        <w:jc w:val="both"/>
        <w:rPr>
          <w:rFonts w:ascii="Arial" w:hAnsi="Arial" w:cs="Arial"/>
          <w:b/>
          <w:i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b/>
          <w:i/>
          <w:color w:val="000000"/>
          <w:sz w:val="20"/>
          <w:szCs w:val="20"/>
          <w:lang w:val="it-IT"/>
        </w:rPr>
        <w:t>Opzione 1</w:t>
      </w:r>
    </w:p>
    <w:p w:rsidR="00462C22" w:rsidRP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che i dati identificativi dei titolari effettivi, anche eventualmente schermati da società fiduciarie, sono i seguenti:</w:t>
      </w:r>
    </w:p>
    <w:p w:rsidR="00AD33E3" w:rsidRDefault="00AD33E3" w:rsidP="00AD33E3">
      <w:pPr>
        <w:pStyle w:val="Paragrafoelenco"/>
        <w:numPr>
          <w:ilvl w:val="0"/>
          <w:numId w:val="7"/>
        </w:numPr>
        <w:spacing w:before="120"/>
        <w:ind w:hanging="7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(nome, cognome)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(data e luogo di nascita)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462C22" w:rsidRP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(codice fiscale)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...</w:t>
      </w:r>
    </w:p>
    <w:p w:rsidR="00AD33E3" w:rsidRDefault="00AD33E3" w:rsidP="00AD33E3">
      <w:pPr>
        <w:pStyle w:val="Paragrafoelenco"/>
        <w:numPr>
          <w:ilvl w:val="0"/>
          <w:numId w:val="7"/>
        </w:numPr>
        <w:spacing w:before="120"/>
        <w:ind w:hanging="7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(nome, cognome)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(data e luogo di nascita)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462C22" w:rsidRDefault="00AD33E3" w:rsidP="00AD33E3">
      <w:pPr>
        <w:spacing w:after="108"/>
        <w:ind w:left="72" w:right="328" w:firstLine="636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(codice fiscale)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...</w:t>
      </w:r>
    </w:p>
    <w:p w:rsidR="00AD33E3" w:rsidRDefault="00AD33E3" w:rsidP="00AD33E3">
      <w:pPr>
        <w:spacing w:after="108"/>
        <w:ind w:left="72" w:right="328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AD33E3" w:rsidRDefault="00AD33E3" w:rsidP="00AD33E3">
      <w:pPr>
        <w:pStyle w:val="Paragrafoelenco"/>
        <w:numPr>
          <w:ilvl w:val="0"/>
          <w:numId w:val="7"/>
        </w:numPr>
        <w:spacing w:before="120"/>
        <w:ind w:hanging="7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(nome, cognome)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(data e luogo di nascita)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after="108"/>
        <w:ind w:left="72" w:right="328" w:firstLine="636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(codice fiscale)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...</w:t>
      </w:r>
    </w:p>
    <w:p w:rsidR="00AD33E3" w:rsidRDefault="00AD33E3" w:rsidP="00AD33E3">
      <w:pPr>
        <w:spacing w:after="108"/>
        <w:ind w:left="72" w:right="328" w:firstLine="636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AD33E3" w:rsidRPr="00AD33E3" w:rsidRDefault="00AD33E3" w:rsidP="00AD33E3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N..)</w:t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(nome, cognome)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(data e luogo di nascita)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Pr="00AD33E3" w:rsidRDefault="00AD33E3" w:rsidP="00AD33E3">
      <w:pPr>
        <w:spacing w:after="108"/>
        <w:ind w:left="72" w:right="328" w:firstLine="636"/>
        <w:rPr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(codice fiscale)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...</w:t>
      </w:r>
    </w:p>
    <w:p w:rsidR="00462C22" w:rsidRPr="00AD33E3" w:rsidRDefault="00AD33E3" w:rsidP="00AD33E3">
      <w:pPr>
        <w:spacing w:before="240"/>
        <w:jc w:val="both"/>
        <w:rPr>
          <w:rFonts w:ascii="Arial" w:hAnsi="Arial" w:cs="Arial"/>
          <w:b/>
          <w:i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b/>
          <w:i/>
          <w:color w:val="000000"/>
          <w:sz w:val="20"/>
          <w:szCs w:val="20"/>
          <w:lang w:val="it-IT"/>
        </w:rPr>
        <w:t>Opzione 2 (ipotesi di impresa quotata/impresa o ad azionariato diffuso)</w:t>
      </w:r>
    </w:p>
    <w:p w:rsidR="00462C22" w:rsidRP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che i titolari effettivi sono individuati nelle persone fisiche titolari di poteri di amministrazione o direzione dell’impresa e che pertanto i dati identificativi dei titolari effettivi sono i seguenti:</w:t>
      </w:r>
    </w:p>
    <w:p w:rsidR="00AD33E3" w:rsidRDefault="00AD33E3" w:rsidP="00AD33E3">
      <w:pPr>
        <w:pStyle w:val="Paragrafoelenco"/>
        <w:numPr>
          <w:ilvl w:val="0"/>
          <w:numId w:val="8"/>
        </w:numPr>
        <w:spacing w:before="120"/>
        <w:ind w:hanging="7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(nome, cognome)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(data e luogo di nascita)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P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(codice fiscale)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...</w:t>
      </w:r>
    </w:p>
    <w:p w:rsidR="00AD33E3" w:rsidRDefault="00AD33E3" w:rsidP="00AD33E3">
      <w:pPr>
        <w:pStyle w:val="Paragrafoelenco"/>
        <w:numPr>
          <w:ilvl w:val="0"/>
          <w:numId w:val="8"/>
        </w:numPr>
        <w:spacing w:before="120"/>
        <w:ind w:hanging="7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(nome, cognome)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(data e luogo di nascita)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after="108"/>
        <w:ind w:left="72" w:right="328" w:firstLine="636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(codice fiscale)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...</w:t>
      </w:r>
    </w:p>
    <w:p w:rsidR="00AD33E3" w:rsidRDefault="00AD33E3" w:rsidP="00AD33E3">
      <w:pPr>
        <w:spacing w:after="108"/>
        <w:ind w:left="72" w:right="328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AD33E3" w:rsidRDefault="00AD33E3" w:rsidP="00AD33E3">
      <w:pPr>
        <w:pStyle w:val="Paragrafoelenco"/>
        <w:numPr>
          <w:ilvl w:val="0"/>
          <w:numId w:val="8"/>
        </w:numPr>
        <w:spacing w:before="120"/>
        <w:ind w:hanging="7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(nome, cognome)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(data e luogo di nascita)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after="108"/>
        <w:ind w:left="72" w:right="328" w:firstLine="636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(codice fiscale)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...</w:t>
      </w:r>
    </w:p>
    <w:p w:rsidR="00AD33E3" w:rsidRDefault="00AD33E3" w:rsidP="00AD33E3">
      <w:pPr>
        <w:spacing w:after="108"/>
        <w:ind w:left="72" w:right="328" w:firstLine="636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AD33E3" w:rsidRPr="00AD33E3" w:rsidRDefault="00AD33E3" w:rsidP="00AD33E3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N..)</w:t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(nome, cognome)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..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Default="00AD33E3" w:rsidP="00AD33E3">
      <w:pPr>
        <w:spacing w:before="120"/>
        <w:ind w:firstLine="70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>(data e luogo di nascita)</w:t>
      </w:r>
      <w:proofErr w:type="spellStart"/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……………</w:t>
      </w:r>
      <w:proofErr w:type="spellEnd"/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AD33E3" w:rsidRPr="00AD33E3" w:rsidRDefault="00AD33E3" w:rsidP="00AD33E3">
      <w:pPr>
        <w:spacing w:after="108"/>
        <w:ind w:left="72" w:right="328" w:firstLine="636"/>
        <w:rPr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(codice fiscale)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...</w:t>
      </w:r>
    </w:p>
    <w:p w:rsidR="00AD33E3" w:rsidRDefault="00AD33E3" w:rsidP="00AD33E3">
      <w:pPr>
        <w:spacing w:before="240"/>
        <w:jc w:val="both"/>
        <w:rPr>
          <w:rFonts w:ascii="Arial" w:hAnsi="Arial" w:cs="Arial"/>
          <w:b/>
          <w:i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b/>
          <w:i/>
          <w:color w:val="000000"/>
          <w:sz w:val="20"/>
          <w:szCs w:val="20"/>
          <w:lang w:val="it-IT"/>
        </w:rPr>
        <w:t xml:space="preserve">Opzione 3 (sola ipotesi di impresa individuale) </w:t>
      </w:r>
    </w:p>
    <w:p w:rsidR="00462C22" w:rsidRPr="00AD33E3" w:rsidRDefault="00AD33E3" w:rsidP="00AD33E3">
      <w:pPr>
        <w:pStyle w:val="Paragrafoelenco"/>
        <w:numPr>
          <w:ilvl w:val="0"/>
          <w:numId w:val="9"/>
        </w:num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che non vi sono titolari effettivi dell’Impresa.</w:t>
      </w:r>
    </w:p>
    <w:p w:rsid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Courier New" w:hAnsi="Courier New"/>
          <w:b/>
          <w:color w:val="000000"/>
          <w:spacing w:val="-48"/>
          <w:lang w:val="it-IT"/>
        </w:rPr>
        <w:t>[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solo in caso di sottoscrizione da parte di procuratore i cui poteri risultino da visura camerale]</w:t>
      </w:r>
      <w:r w:rsidRPr="00AD33E3">
        <w:rPr>
          <w:rFonts w:ascii="Arial" w:hAnsi="Arial" w:cs="Arial"/>
          <w:color w:val="000000"/>
          <w:sz w:val="20"/>
          <w:szCs w:val="20"/>
          <w:vertAlign w:val="superscript"/>
          <w:lang w:val="it-IT"/>
        </w:rPr>
        <w:t>1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:rsidR="00462C22" w:rsidRP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lang w:val="it-IT"/>
        </w:rPr>
        <w:t>DICHIARA ALTRESÌ di disporre dei poteri rappresentativi dell’impresa suindicata come da visura camerale allegata.</w:t>
      </w:r>
    </w:p>
    <w:p w:rsid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462C22" w:rsidRDefault="00AD33E3" w:rsidP="00AD33E3">
      <w:pPr>
        <w:spacing w:before="240"/>
        <w:jc w:val="both"/>
        <w:rPr>
          <w:rFonts w:ascii="Arial" w:hAnsi="Arial" w:cs="Arial"/>
          <w:color w:val="000000"/>
          <w:sz w:val="23"/>
          <w:vertAlign w:val="superscript"/>
          <w:lang w:val="it-IT"/>
        </w:rPr>
      </w:pPr>
      <w:r w:rsidRPr="00AD33E3">
        <w:rPr>
          <w:rFonts w:ascii="Arial" w:hAnsi="Arial" w:cs="Arial"/>
          <w:color w:val="000000"/>
          <w:sz w:val="23"/>
          <w:lang w:val="it-IT"/>
        </w:rPr>
        <w:t>NOME E COGNOME DEL DICHIARANTE</w:t>
      </w:r>
      <w:r w:rsidRPr="00AD33E3">
        <w:rPr>
          <w:rFonts w:ascii="Arial" w:hAnsi="Arial" w:cs="Arial"/>
          <w:color w:val="000000"/>
          <w:sz w:val="23"/>
          <w:vertAlign w:val="superscript"/>
          <w:lang w:val="it-IT"/>
        </w:rPr>
        <w:t>2</w:t>
      </w:r>
    </w:p>
    <w:p w:rsid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3"/>
          <w:vertAlign w:val="superscript"/>
          <w:lang w:val="it-IT"/>
        </w:rPr>
      </w:pPr>
    </w:p>
    <w:p w:rsidR="00AD33E3" w:rsidRP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3"/>
          <w:vertAlign w:val="superscript"/>
          <w:lang w:val="it-IT"/>
        </w:rPr>
      </w:pPr>
    </w:p>
    <w:p w:rsidR="00AD33E3" w:rsidRDefault="000B6805" w:rsidP="00AD33E3">
      <w:pPr>
        <w:spacing w:before="240"/>
        <w:jc w:val="both"/>
        <w:rPr>
          <w:rFonts w:ascii="Courier New" w:hAnsi="Courier New"/>
          <w:b/>
          <w:color w:val="000000"/>
          <w:spacing w:val="-34"/>
          <w:w w:val="95"/>
          <w:sz w:val="23"/>
          <w:vertAlign w:val="superscript"/>
          <w:lang w:val="it-IT"/>
        </w:rPr>
      </w:pPr>
      <w:r w:rsidRPr="000B6805">
        <w:pict>
          <v:line id="_x0000_s1027" style="position:absolute;left:0;text-align:left;z-index:251661312" from="-3.15pt,.3pt" to="141.15pt,.3pt" strokeweight=".7pt"/>
        </w:pict>
      </w:r>
    </w:p>
    <w:p w:rsidR="00AD33E3" w:rsidRDefault="00AD33E3" w:rsidP="00AD33E3">
      <w:pPr>
        <w:spacing w:before="240"/>
        <w:jc w:val="both"/>
        <w:rPr>
          <w:rFonts w:ascii="Courier New" w:hAnsi="Courier New"/>
          <w:b/>
          <w:color w:val="000000"/>
          <w:spacing w:val="-34"/>
          <w:w w:val="95"/>
          <w:sz w:val="23"/>
          <w:vertAlign w:val="superscript"/>
          <w:lang w:val="it-IT"/>
        </w:rPr>
      </w:pPr>
    </w:p>
    <w:p w:rsidR="00AD33E3" w:rsidRDefault="00AD33E3" w:rsidP="00AD33E3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vertAlign w:val="superscript"/>
          <w:lang w:val="it-IT"/>
        </w:rPr>
        <w:t>1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AD33E3">
        <w:rPr>
          <w:rFonts w:ascii="Arial" w:hAnsi="Arial" w:cs="Arial"/>
          <w:color w:val="000000"/>
          <w:sz w:val="18"/>
          <w:szCs w:val="20"/>
          <w:lang w:val="it-IT"/>
        </w:rPr>
        <w:t xml:space="preserve">Ove non risultino i poteri rappresentativi a livello camerale dovrà essere allegata la procura in originale informatico firmato digitalmente dal notaio ovvero copia informatica conforme all’originale firmata digitalmente dal notaio. </w:t>
      </w:r>
    </w:p>
    <w:p w:rsidR="00462C22" w:rsidRDefault="00AD33E3" w:rsidP="00AD33E3">
      <w:pPr>
        <w:spacing w:before="108" w:line="204" w:lineRule="auto"/>
        <w:rPr>
          <w:rFonts w:ascii="Courier New" w:hAnsi="Courier New"/>
          <w:b/>
          <w:color w:val="000000"/>
          <w:spacing w:val="-41"/>
          <w:w w:val="125"/>
          <w:sz w:val="13"/>
          <w:lang w:val="it-IT"/>
        </w:rPr>
      </w:pPr>
      <w:r w:rsidRPr="00AD33E3">
        <w:rPr>
          <w:rFonts w:ascii="Arial" w:hAnsi="Arial" w:cs="Arial"/>
          <w:color w:val="000000"/>
          <w:sz w:val="20"/>
          <w:szCs w:val="20"/>
          <w:vertAlign w:val="superscript"/>
          <w:lang w:val="it-IT"/>
        </w:rPr>
        <w:t xml:space="preserve">2 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Da sottoscrivere con firma digitale (in PDF/A) e inserire n</w:t>
      </w:r>
      <w:r>
        <w:rPr>
          <w:rFonts w:ascii="Arial" w:hAnsi="Arial" w:cs="Arial"/>
          <w:color w:val="000000"/>
          <w:sz w:val="20"/>
          <w:szCs w:val="20"/>
          <w:lang w:val="it-IT"/>
        </w:rPr>
        <w:t>ell’apposito spazio, sulla piattaforma</w:t>
      </w:r>
      <w:r w:rsidRPr="00AD33E3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sectPr w:rsidR="00462C22" w:rsidSect="00462C22">
      <w:pgSz w:w="11918" w:h="16854"/>
      <w:pgMar w:top="696" w:right="1193" w:bottom="745" w:left="124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9BB"/>
    <w:multiLevelType w:val="multilevel"/>
    <w:tmpl w:val="C25CC822"/>
    <w:lvl w:ilvl="0">
      <w:start w:val="2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000000"/>
        <w:spacing w:val="-6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A61B3"/>
    <w:multiLevelType w:val="hybridMultilevel"/>
    <w:tmpl w:val="CE7E4F52"/>
    <w:lvl w:ilvl="0" w:tplc="BB649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0001E"/>
    <w:multiLevelType w:val="hybridMultilevel"/>
    <w:tmpl w:val="57AA8744"/>
    <w:lvl w:ilvl="0" w:tplc="BB649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81E06"/>
    <w:multiLevelType w:val="hybridMultilevel"/>
    <w:tmpl w:val="168650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76168"/>
    <w:multiLevelType w:val="hybridMultilevel"/>
    <w:tmpl w:val="12803152"/>
    <w:lvl w:ilvl="0" w:tplc="BB649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649C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56E1A"/>
    <w:multiLevelType w:val="multilevel"/>
    <w:tmpl w:val="5DB449E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Courier New" w:hAnsi="Courier New"/>
        <w:b/>
        <w:strike w:val="0"/>
        <w:color w:val="000000"/>
        <w:spacing w:val="-1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60E0F"/>
    <w:multiLevelType w:val="multilevel"/>
    <w:tmpl w:val="2922833A"/>
    <w:lvl w:ilvl="0">
      <w:start w:val="6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46FE6"/>
    <w:multiLevelType w:val="multilevel"/>
    <w:tmpl w:val="40463A5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Courier New" w:hAnsi="Courier New"/>
        <w:b/>
        <w:strike w:val="0"/>
        <w:color w:val="000000"/>
        <w:spacing w:val="-1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1E56A0"/>
    <w:multiLevelType w:val="hybridMultilevel"/>
    <w:tmpl w:val="168650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462C22"/>
    <w:rsid w:val="000B6805"/>
    <w:rsid w:val="001F3F85"/>
    <w:rsid w:val="002019A7"/>
    <w:rsid w:val="002B20EF"/>
    <w:rsid w:val="00324392"/>
    <w:rsid w:val="00327261"/>
    <w:rsid w:val="00462C22"/>
    <w:rsid w:val="004661AD"/>
    <w:rsid w:val="005364E5"/>
    <w:rsid w:val="00665146"/>
    <w:rsid w:val="00971F81"/>
    <w:rsid w:val="009D7BEE"/>
    <w:rsid w:val="009E00F2"/>
    <w:rsid w:val="00A70498"/>
    <w:rsid w:val="00AC0352"/>
    <w:rsid w:val="00AD33E3"/>
    <w:rsid w:val="00F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0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9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9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33E3"/>
    <w:pPr>
      <w:ind w:left="720"/>
      <w:contextualSpacing/>
    </w:pPr>
  </w:style>
  <w:style w:type="paragraph" w:customStyle="1" w:styleId="Default">
    <w:name w:val="Default"/>
    <w:qFormat/>
    <w:rsid w:val="004661A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5364E5"/>
    <w:rPr>
      <w:color w:val="0000FF"/>
      <w:u w:val="single"/>
    </w:rPr>
  </w:style>
  <w:style w:type="paragraph" w:customStyle="1" w:styleId="mb-2">
    <w:name w:val="mb-2"/>
    <w:basedOn w:val="Normale"/>
    <w:rsid w:val="005364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pec.comune.roseto.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Pisciella</dc:creator>
  <cp:lastModifiedBy>pisciella.ida</cp:lastModifiedBy>
  <cp:revision>8</cp:revision>
  <dcterms:created xsi:type="dcterms:W3CDTF">2023-07-28T13:35:00Z</dcterms:created>
  <dcterms:modified xsi:type="dcterms:W3CDTF">2023-12-12T15:50:00Z</dcterms:modified>
</cp:coreProperties>
</file>